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BC62F" w14:textId="77777777" w:rsidR="00663F59" w:rsidRDefault="00663F59" w:rsidP="00663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ПЕРЕЧЕНЬ ПРОДУКТОВ, ЗАПРЕЩЕННЫХ ДЛЯ ПЕРЕДАЧИ ПРОЖИВАЮЩИМ ДОМА-ИНТЕРНАТА</w:t>
      </w:r>
    </w:p>
    <w:p w14:paraId="182EC295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Пищевая продукция без маркировки и (или) с истекшими сроками годности и (или) признаками недоброкачественности.</w:t>
      </w:r>
    </w:p>
    <w:p w14:paraId="54EB88DF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Пищевая продукция домашнего (не промышленного)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изготовления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молочные продукты (творог из непастеризованного молока, простокваша), блюда из мяса, рыбы, курицы, заливные блюда (мясные и рыбные), студни, пирожки, блинчики, пельмени, салаты, паштеты.</w:t>
      </w:r>
    </w:p>
    <w:p w14:paraId="6AEEBC6F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Консервы с нарушением герметичности банок,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бомбажные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хлопуши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", банки с ржавчиной, деформированные.</w:t>
      </w:r>
    </w:p>
    <w:p w14:paraId="63BFDDF7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Кремовые кондитерские изделия (пирожные и торты).</w:t>
      </w:r>
    </w:p>
    <w:p w14:paraId="52B33F72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Грибы и продукты (кулинарные изделия), из них приготовленные.</w:t>
      </w:r>
    </w:p>
    <w:p w14:paraId="4195D5C6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Сырокопченые мясные гастрономические изделия и колбасы.</w:t>
      </w:r>
    </w:p>
    <w:p w14:paraId="2C36F335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Жареные во фритюре пищевая продукция и продукция общественного питания.</w:t>
      </w:r>
    </w:p>
    <w:p w14:paraId="531D0FC5" w14:textId="77777777" w:rsidR="00663F59" w:rsidRDefault="00663F59" w:rsidP="00663F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Острые соусы, кетчупы, майонез.</w:t>
      </w:r>
    </w:p>
    <w:p w14:paraId="1CF2D867" w14:textId="77777777" w:rsidR="00663F59" w:rsidRDefault="00663F59" w:rsidP="00663F59">
      <w:pPr>
        <w:widowControl w:val="0"/>
        <w:autoSpaceDE w:val="0"/>
        <w:autoSpaceDN w:val="0"/>
        <w:spacing w:before="2" w:after="0" w:line="240" w:lineRule="auto"/>
        <w:ind w:left="391"/>
        <w:jc w:val="center"/>
        <w:rPr>
          <w:rFonts w:ascii="Times New Roman" w:eastAsia="Times New Roman" w:hAnsi="Times New Roman" w:cs="Times New Roman"/>
          <w:b/>
          <w:color w:val="4B4B4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B4B4B"/>
          <w:sz w:val="24"/>
          <w:szCs w:val="24"/>
        </w:rPr>
        <w:t xml:space="preserve">Перечень продуктов, разрешенных для передачи </w:t>
      </w:r>
    </w:p>
    <w:p w14:paraId="2B64A71C" w14:textId="77777777" w:rsidR="00663F59" w:rsidRDefault="00663F59" w:rsidP="00663F59">
      <w:pPr>
        <w:widowControl w:val="0"/>
        <w:autoSpaceDE w:val="0"/>
        <w:autoSpaceDN w:val="0"/>
        <w:spacing w:before="2" w:after="0" w:line="240" w:lineRule="auto"/>
        <w:ind w:left="391"/>
        <w:jc w:val="center"/>
        <w:rPr>
          <w:rFonts w:ascii="Times New Roman" w:eastAsia="Times New Roman" w:hAnsi="Times New Roman" w:cs="Times New Roman"/>
          <w:b/>
          <w:color w:val="4B4B4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B4B4B"/>
          <w:sz w:val="24"/>
          <w:szCs w:val="24"/>
        </w:rPr>
        <w:t>в ГБУСО Псковской области «Лавровский дом-интернат</w:t>
      </w:r>
    </w:p>
    <w:p w14:paraId="4F6B9FC8" w14:textId="77777777" w:rsidR="00663F59" w:rsidRDefault="00663F59" w:rsidP="00663F59">
      <w:pPr>
        <w:widowControl w:val="0"/>
        <w:autoSpaceDE w:val="0"/>
        <w:autoSpaceDN w:val="0"/>
        <w:spacing w:before="2" w:after="0" w:line="240" w:lineRule="auto"/>
        <w:ind w:left="39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B4B4B"/>
          <w:sz w:val="24"/>
          <w:szCs w:val="24"/>
        </w:rPr>
        <w:t>для престарелых и инвалидов»</w:t>
      </w:r>
    </w:p>
    <w:p w14:paraId="6EDDA7DA" w14:textId="77777777" w:rsidR="00663F59" w:rsidRDefault="00663F59" w:rsidP="00663F59">
      <w:pPr>
        <w:widowControl w:val="0"/>
        <w:autoSpaceDE w:val="0"/>
        <w:autoSpaceDN w:val="0"/>
        <w:spacing w:before="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9675" w:type="dxa"/>
        <w:tblInd w:w="110" w:type="dxa"/>
        <w:tblBorders>
          <w:top w:val="single" w:sz="6" w:space="0" w:color="5274B3"/>
          <w:left w:val="single" w:sz="6" w:space="0" w:color="5274B3"/>
          <w:bottom w:val="single" w:sz="6" w:space="0" w:color="5274B3"/>
          <w:right w:val="single" w:sz="6" w:space="0" w:color="5274B3"/>
          <w:insideH w:val="single" w:sz="6" w:space="0" w:color="5274B3"/>
          <w:insideV w:val="single" w:sz="6" w:space="0" w:color="5274B3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2378"/>
        <w:gridCol w:w="2380"/>
        <w:gridCol w:w="2537"/>
      </w:tblGrid>
      <w:tr w:rsidR="00663F59" w14:paraId="56D3F09B" w14:textId="77777777" w:rsidTr="00663F59">
        <w:trPr>
          <w:trHeight w:val="1038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87D3B20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075207E1" w14:textId="77777777" w:rsidR="00663F59" w:rsidRDefault="00663F59">
            <w:pPr>
              <w:spacing w:after="0" w:line="240" w:lineRule="auto"/>
              <w:ind w:left="369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Наименование</w:t>
            </w:r>
            <w:proofErr w:type="spellEnd"/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710500A0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67F5FBAD" w14:textId="77777777" w:rsidR="00663F59" w:rsidRDefault="00663F59">
            <w:pPr>
              <w:spacing w:after="0" w:line="240" w:lineRule="auto"/>
              <w:ind w:left="209" w:right="18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Количество</w:t>
            </w:r>
            <w:proofErr w:type="spellEnd"/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62C4F7EF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39686EBB" w14:textId="77777777" w:rsidR="00663F59" w:rsidRDefault="00663F59">
            <w:pPr>
              <w:spacing w:after="0" w:line="244" w:lineRule="auto"/>
              <w:ind w:left="666" w:firstLine="256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Срок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хранения</w:t>
            </w:r>
            <w:proofErr w:type="spellEnd"/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766CCCC7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46F8EE1F" w14:textId="77777777" w:rsidR="00663F59" w:rsidRDefault="00663F59">
            <w:pPr>
              <w:spacing w:after="0" w:line="244" w:lineRule="auto"/>
              <w:ind w:left="644" w:hanging="173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Температура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хранения</w:t>
            </w:r>
            <w:proofErr w:type="spellEnd"/>
          </w:p>
        </w:tc>
      </w:tr>
      <w:tr w:rsidR="00663F59" w14:paraId="2B3E85D9" w14:textId="77777777" w:rsidTr="00663F59">
        <w:trPr>
          <w:trHeight w:val="1592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BC23FE1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06195EDA" w14:textId="77777777" w:rsidR="00663F59" w:rsidRPr="00663F59" w:rsidRDefault="00663F59">
            <w:pPr>
              <w:spacing w:after="0" w:line="252" w:lineRule="auto"/>
              <w:ind w:left="102" w:right="75" w:firstLine="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Фрукты (яблоки, груши, мандарины, апельсины, бананы)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65888F2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5D8A64C8" w14:textId="77777777" w:rsidR="00663F59" w:rsidRDefault="00663F59">
            <w:pPr>
              <w:spacing w:after="0" w:line="240" w:lineRule="auto"/>
              <w:ind w:left="208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1,0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кг</w:t>
            </w:r>
            <w:proofErr w:type="spellEnd"/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214947B1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3500E85" w14:textId="77777777" w:rsidR="00663F59" w:rsidRPr="00663F59" w:rsidRDefault="00663F59">
            <w:pPr>
              <w:spacing w:after="0" w:line="252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</w:t>
            </w:r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0149C728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0669FDE9" w14:textId="77777777" w:rsidR="00663F59" w:rsidRDefault="00663F59">
            <w:pPr>
              <w:spacing w:after="0" w:line="240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+6</w:t>
            </w:r>
          </w:p>
        </w:tc>
      </w:tr>
      <w:tr w:rsidR="00663F59" w14:paraId="27AD81F8" w14:textId="77777777" w:rsidTr="00663F59">
        <w:trPr>
          <w:trHeight w:val="2149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8A1AFA2" w14:textId="77777777" w:rsidR="00663F59" w:rsidRPr="00663F59" w:rsidRDefault="00663F59">
            <w:pPr>
              <w:spacing w:before="6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0DDB8D38" w14:textId="77777777" w:rsidR="00663F59" w:rsidRPr="00663F59" w:rsidRDefault="00663F59">
            <w:pPr>
              <w:spacing w:after="0" w:line="252" w:lineRule="auto"/>
              <w:ind w:left="196" w:right="166" w:hanging="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Кисломолочные продукты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spacing w:val="-31"/>
                <w:w w:val="105"/>
                <w:sz w:val="23"/>
                <w:szCs w:val="20"/>
                <w:lang w:val="ru-RU"/>
              </w:rPr>
              <w:t xml:space="preserve"> 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(йогурт, кефир, творог, ряженка) в герметичной упаковке.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3AC55162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3ECFE8FE" w14:textId="77777777" w:rsidR="00663F59" w:rsidRDefault="00663F59">
            <w:pPr>
              <w:spacing w:after="0" w:line="240" w:lineRule="auto"/>
              <w:ind w:left="207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0,5 л/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кг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.</w:t>
            </w:r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92A25E6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70FCC949" w14:textId="77777777" w:rsidR="00663F59" w:rsidRPr="00663F59" w:rsidRDefault="00663F59">
            <w:pPr>
              <w:spacing w:after="0" w:line="252" w:lineRule="auto"/>
              <w:ind w:left="174" w:right="142" w:hanging="1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упаковке, после вскрытия не более суток, включая дату вскрытия.</w:t>
            </w:r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2CC2E277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4B76CD44" w14:textId="77777777" w:rsidR="00663F59" w:rsidRDefault="00663F59">
            <w:pPr>
              <w:spacing w:after="0" w:line="240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+6</w:t>
            </w:r>
          </w:p>
        </w:tc>
      </w:tr>
      <w:tr w:rsidR="00663F59" w14:paraId="65235190" w14:textId="77777777" w:rsidTr="00663F59">
        <w:trPr>
          <w:trHeight w:val="1038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65FDFE2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671CC44E" w14:textId="77777777" w:rsidR="00663F59" w:rsidRDefault="00663F59">
            <w:pPr>
              <w:spacing w:after="0" w:line="244" w:lineRule="auto"/>
              <w:ind w:left="657" w:hanging="533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Сыр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герметичной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упаковке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.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5A3D10E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0897F56F" w14:textId="77777777" w:rsidR="00663F59" w:rsidRDefault="00663F59">
            <w:pPr>
              <w:spacing w:after="0" w:line="240" w:lineRule="auto"/>
              <w:ind w:left="209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200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граммов</w:t>
            </w:r>
            <w:proofErr w:type="spellEnd"/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8AF53A7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09290D94" w14:textId="77777777" w:rsidR="00663F59" w:rsidRDefault="00663F59">
            <w:pPr>
              <w:spacing w:after="0" w:line="240" w:lineRule="auto"/>
              <w:ind w:left="105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72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часа</w:t>
            </w:r>
            <w:proofErr w:type="spellEnd"/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06FAAD6D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59DBED16" w14:textId="77777777" w:rsidR="00663F59" w:rsidRDefault="00663F59">
            <w:pPr>
              <w:spacing w:after="0" w:line="240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+6</w:t>
            </w:r>
          </w:p>
        </w:tc>
      </w:tr>
      <w:tr w:rsidR="00663F59" w14:paraId="52FBAF58" w14:textId="77777777" w:rsidTr="00663F59">
        <w:trPr>
          <w:trHeight w:val="1868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6FCE2B9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7E928BC6" w14:textId="77777777" w:rsidR="00663F59" w:rsidRPr="00663F59" w:rsidRDefault="00663F59">
            <w:pPr>
              <w:spacing w:after="0" w:line="252" w:lineRule="auto"/>
              <w:ind w:left="102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Хлебобулочные изделия (булки, пряники, сухари, печенье, пряники и т.п.)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7093073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6949FFE" w14:textId="77777777" w:rsidR="00663F59" w:rsidRDefault="00663F59">
            <w:pPr>
              <w:spacing w:after="0" w:line="240" w:lineRule="auto"/>
              <w:ind w:left="209" w:right="180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1,0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кг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.</w:t>
            </w:r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ECAA28C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ECAB572" w14:textId="77777777" w:rsidR="00663F59" w:rsidRPr="00663F59" w:rsidRDefault="00663F59">
            <w:pPr>
              <w:spacing w:after="0" w:line="252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</w:t>
            </w:r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619F8F0F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41401894" w14:textId="77777777" w:rsidR="00663F59" w:rsidRDefault="00663F59">
            <w:pPr>
              <w:spacing w:after="0" w:line="240" w:lineRule="auto"/>
              <w:ind w:left="95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+13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+21</w:t>
            </w:r>
          </w:p>
        </w:tc>
      </w:tr>
      <w:tr w:rsidR="00663F59" w14:paraId="432D42C7" w14:textId="77777777" w:rsidTr="00663F59">
        <w:trPr>
          <w:trHeight w:val="2421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C82AB0C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5BE8AA4C" w14:textId="77777777" w:rsidR="00663F59" w:rsidRPr="00663F59" w:rsidRDefault="00663F59">
            <w:pPr>
              <w:spacing w:after="0" w:line="252" w:lineRule="auto"/>
              <w:ind w:left="270" w:right="240" w:hanging="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Конфеты и кондитерские изделия в герметичной фабричной упаковке ( желе)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  <w:hideMark/>
          </w:tcPr>
          <w:p w14:paraId="07DA15A2" w14:textId="77777777" w:rsidR="00663F59" w:rsidRDefault="00663F59">
            <w:pPr>
              <w:spacing w:before="116" w:after="0" w:line="240" w:lineRule="auto"/>
              <w:ind w:left="209" w:right="180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0,5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кг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.</w:t>
            </w:r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47C8A2B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48CD74CE" w14:textId="77777777" w:rsidR="00663F59" w:rsidRPr="00663F59" w:rsidRDefault="00663F59">
            <w:pPr>
              <w:spacing w:after="0" w:line="252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</w:t>
            </w:r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0D06CCDE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58EE25CE" w14:textId="77777777" w:rsidR="00663F59" w:rsidRDefault="00663F59">
            <w:pPr>
              <w:spacing w:after="0" w:line="240" w:lineRule="auto"/>
              <w:ind w:left="95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+15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+21</w:t>
            </w:r>
          </w:p>
        </w:tc>
      </w:tr>
      <w:tr w:rsidR="00663F59" w14:paraId="49BA07C7" w14:textId="77777777" w:rsidTr="00663F59">
        <w:trPr>
          <w:trHeight w:val="1868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3A679832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33469014" w14:textId="77777777" w:rsidR="00663F59" w:rsidRPr="00663F59" w:rsidRDefault="00663F59">
            <w:pPr>
              <w:spacing w:after="0" w:line="244" w:lineRule="auto"/>
              <w:ind w:left="105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Колбасные изделия в герметичной фабричной упаковке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351227E8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491C48D" w14:textId="77777777" w:rsidR="00663F59" w:rsidRDefault="00663F59">
            <w:pPr>
              <w:spacing w:after="0" w:line="240" w:lineRule="auto"/>
              <w:ind w:left="209" w:right="18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0,2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кг</w:t>
            </w:r>
            <w:proofErr w:type="spellEnd"/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  <w:hideMark/>
          </w:tcPr>
          <w:p w14:paraId="372E23D3" w14:textId="77777777" w:rsidR="00663F59" w:rsidRPr="00663F59" w:rsidRDefault="00663F59">
            <w:pPr>
              <w:spacing w:before="116" w:after="0" w:line="252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07"/>
                <w:sz w:val="23"/>
                <w:szCs w:val="20"/>
                <w:lang w:val="ru-RU"/>
              </w:rPr>
              <w:t xml:space="preserve"> 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указанной на упаковке.</w:t>
            </w:r>
          </w:p>
          <w:p w14:paraId="00211DE3" w14:textId="77777777" w:rsidR="00663F59" w:rsidRPr="00663F59" w:rsidRDefault="00663F59">
            <w:pPr>
              <w:spacing w:after="0" w:line="244" w:lineRule="auto"/>
              <w:ind w:left="97" w:right="66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После вскрытия не более 3-х дней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spacing w:val="55"/>
                <w:w w:val="105"/>
                <w:sz w:val="23"/>
                <w:szCs w:val="20"/>
                <w:lang w:val="ru-RU"/>
              </w:rPr>
              <w:t xml:space="preserve"> 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(72ч)</w:t>
            </w:r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18444D7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A51A880" w14:textId="77777777" w:rsidR="00663F59" w:rsidRDefault="00663F59">
            <w:pPr>
              <w:spacing w:after="0" w:line="240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+6</w:t>
            </w:r>
          </w:p>
        </w:tc>
      </w:tr>
      <w:tr w:rsidR="00663F59" w14:paraId="55FF2DF5" w14:textId="77777777" w:rsidTr="00663F59">
        <w:trPr>
          <w:trHeight w:val="978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00C9420F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43F7DA31" w14:textId="77777777" w:rsidR="00663F59" w:rsidRDefault="00663F59">
            <w:pPr>
              <w:spacing w:after="0" w:line="240" w:lineRule="auto"/>
              <w:ind w:left="369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Наименование</w:t>
            </w:r>
            <w:proofErr w:type="spellEnd"/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67A721B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72782EC0" w14:textId="77777777" w:rsidR="00663F59" w:rsidRDefault="00663F59">
            <w:pPr>
              <w:spacing w:after="0" w:line="240" w:lineRule="auto"/>
              <w:ind w:left="209" w:right="18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Количество</w:t>
            </w:r>
            <w:proofErr w:type="spellEnd"/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07A67DC1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19330E49" w14:textId="77777777" w:rsidR="00663F59" w:rsidRDefault="00663F59">
            <w:pPr>
              <w:spacing w:after="0" w:line="244" w:lineRule="auto"/>
              <w:ind w:left="666" w:firstLine="256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Срок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хранения</w:t>
            </w:r>
            <w:proofErr w:type="spellEnd"/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6B7D0B3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64CE361F" w14:textId="77777777" w:rsidR="00663F59" w:rsidRDefault="00663F59">
            <w:pPr>
              <w:spacing w:after="0" w:line="244" w:lineRule="auto"/>
              <w:ind w:left="644" w:hanging="173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Температура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хранения</w:t>
            </w:r>
            <w:proofErr w:type="spellEnd"/>
          </w:p>
        </w:tc>
      </w:tr>
      <w:tr w:rsidR="00663F59" w14:paraId="0A10018B" w14:textId="77777777" w:rsidTr="00663F59">
        <w:trPr>
          <w:trHeight w:val="1593"/>
        </w:trPr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39930305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57E7A9B0" w14:textId="77777777" w:rsidR="00663F59" w:rsidRPr="00663F59" w:rsidRDefault="00663F59">
            <w:pPr>
              <w:spacing w:after="0" w:line="244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Овощи не требующие дополнительной термической</w:t>
            </w:r>
          </w:p>
        </w:tc>
        <w:tc>
          <w:tcPr>
            <w:tcW w:w="2379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6D659ABA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6DEDD0F2" w14:textId="77777777" w:rsidR="00663F59" w:rsidRDefault="00663F59">
            <w:pPr>
              <w:spacing w:after="0" w:line="240" w:lineRule="auto"/>
              <w:ind w:left="207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кг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.</w:t>
            </w:r>
          </w:p>
        </w:tc>
        <w:tc>
          <w:tcPr>
            <w:tcW w:w="2381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775CC06" w14:textId="77777777" w:rsid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5D20E29C" w14:textId="77777777" w:rsidR="00663F59" w:rsidRDefault="00663F59">
            <w:pPr>
              <w:spacing w:after="0" w:line="240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часов</w:t>
            </w:r>
            <w:proofErr w:type="spellEnd"/>
          </w:p>
        </w:tc>
        <w:tc>
          <w:tcPr>
            <w:tcW w:w="2538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1A2721B" w14:textId="77777777" w:rsid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6000642D" w14:textId="77777777" w:rsidR="00663F59" w:rsidRDefault="00663F59">
            <w:pPr>
              <w:spacing w:after="0" w:line="240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+6</w:t>
            </w:r>
          </w:p>
        </w:tc>
      </w:tr>
    </w:tbl>
    <w:tbl>
      <w:tblPr>
        <w:tblStyle w:val="TableNormal"/>
        <w:tblpPr w:leftFromText="180" w:rightFromText="180" w:vertAnchor="text" w:horzAnchor="margin" w:tblpXSpec="right" w:tblpY="1"/>
        <w:tblW w:w="9795" w:type="dxa"/>
        <w:tblInd w:w="0" w:type="dxa"/>
        <w:tblBorders>
          <w:top w:val="single" w:sz="6" w:space="0" w:color="5274B3"/>
          <w:left w:val="single" w:sz="6" w:space="0" w:color="5274B3"/>
          <w:bottom w:val="single" w:sz="6" w:space="0" w:color="5274B3"/>
          <w:right w:val="single" w:sz="6" w:space="0" w:color="5274B3"/>
          <w:insideH w:val="single" w:sz="6" w:space="0" w:color="5274B3"/>
          <w:insideV w:val="single" w:sz="6" w:space="0" w:color="5274B3"/>
        </w:tblBorders>
        <w:tblLayout w:type="fixed"/>
        <w:tblLook w:val="01E0" w:firstRow="1" w:lastRow="1" w:firstColumn="1" w:lastColumn="1" w:noHBand="0" w:noVBand="0"/>
      </w:tblPr>
      <w:tblGrid>
        <w:gridCol w:w="2846"/>
        <w:gridCol w:w="2411"/>
        <w:gridCol w:w="2411"/>
        <w:gridCol w:w="2127"/>
      </w:tblGrid>
      <w:tr w:rsidR="00663F59" w14:paraId="320559C7" w14:textId="77777777" w:rsidTr="00663F59">
        <w:trPr>
          <w:trHeight w:val="1040"/>
        </w:trPr>
        <w:tc>
          <w:tcPr>
            <w:tcW w:w="2843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  <w:hideMark/>
          </w:tcPr>
          <w:p w14:paraId="2317FA41" w14:textId="77777777" w:rsidR="00663F59" w:rsidRPr="00663F59" w:rsidRDefault="00663F59">
            <w:pPr>
              <w:spacing w:before="116" w:after="0" w:line="252" w:lineRule="auto"/>
              <w:ind w:left="107" w:right="75" w:hanging="6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обработки (помидоры, огурцы,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11"/>
                <w:sz w:val="23"/>
                <w:szCs w:val="20"/>
                <w:lang w:val="ru-RU"/>
              </w:rPr>
              <w:t xml:space="preserve"> 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перец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spacing w:val="13"/>
                <w:w w:val="105"/>
                <w:sz w:val="23"/>
                <w:szCs w:val="20"/>
                <w:lang w:val="ru-RU"/>
              </w:rPr>
              <w:t xml:space="preserve"> </w:t>
            </w: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сладкий),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69E85166" w14:textId="77777777" w:rsidR="00663F59" w:rsidRPr="00663F59" w:rsidRDefault="00663F59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087A254" w14:textId="77777777" w:rsidR="00663F59" w:rsidRPr="00663F59" w:rsidRDefault="00663F59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3E6B360D" w14:textId="77777777" w:rsidR="00663F59" w:rsidRPr="00663F59" w:rsidRDefault="00663F59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val="ru-RU"/>
              </w:rPr>
            </w:pPr>
          </w:p>
        </w:tc>
      </w:tr>
      <w:tr w:rsidR="00663F59" w14:paraId="087E92E8" w14:textId="77777777" w:rsidTr="00663F59">
        <w:trPr>
          <w:trHeight w:val="1314"/>
        </w:trPr>
        <w:tc>
          <w:tcPr>
            <w:tcW w:w="2843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25204F5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6F94E06D" w14:textId="77777777" w:rsidR="00663F59" w:rsidRPr="00663F59" w:rsidRDefault="00663F59">
            <w:pPr>
              <w:spacing w:after="0" w:line="244" w:lineRule="auto"/>
              <w:ind w:left="107" w:right="80" w:firstLine="2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Соки фруктовые, овощные в заводской упаковке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3D72A2FE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71E3CB9A" w14:textId="77777777" w:rsidR="00663F59" w:rsidRDefault="00663F59">
            <w:pPr>
              <w:spacing w:after="0" w:line="240" w:lineRule="auto"/>
              <w:ind w:left="209" w:right="180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1,0 л.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B06D146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5F974DDC" w14:textId="77777777" w:rsidR="00663F59" w:rsidRPr="00663F59" w:rsidRDefault="00663F59">
            <w:pPr>
              <w:spacing w:after="0" w:line="244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</w:t>
            </w:r>
          </w:p>
        </w:tc>
        <w:tc>
          <w:tcPr>
            <w:tcW w:w="2126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A92CC2F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7CB00A0D" w14:textId="77777777" w:rsidR="00663F59" w:rsidRDefault="00663F59">
            <w:pPr>
              <w:spacing w:after="0" w:line="240" w:lineRule="auto"/>
              <w:ind w:left="100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+6</w:t>
            </w:r>
          </w:p>
        </w:tc>
      </w:tr>
      <w:tr w:rsidR="00663F59" w14:paraId="0743B3E0" w14:textId="77777777" w:rsidTr="00663F59">
        <w:trPr>
          <w:trHeight w:val="1317"/>
        </w:trPr>
        <w:tc>
          <w:tcPr>
            <w:tcW w:w="2843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7AD67D42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19048E9" w14:textId="77777777" w:rsidR="00663F59" w:rsidRPr="00663F59" w:rsidRDefault="00663F59">
            <w:pPr>
              <w:spacing w:after="0" w:line="252" w:lineRule="auto"/>
              <w:ind w:left="141" w:right="109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Минеральная вода и газированные напитки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6749D6E7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6C647F8" w14:textId="77777777" w:rsidR="00663F59" w:rsidRDefault="00663F59">
            <w:pPr>
              <w:spacing w:after="0" w:line="240" w:lineRule="auto"/>
              <w:ind w:left="208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1,0л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FC3A5B9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1FB97FA1" w14:textId="77777777" w:rsidR="00663F59" w:rsidRPr="00663F59" w:rsidRDefault="00663F59">
            <w:pPr>
              <w:spacing w:after="0" w:line="252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</w:t>
            </w:r>
          </w:p>
        </w:tc>
        <w:tc>
          <w:tcPr>
            <w:tcW w:w="2126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2A61F9AA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0BB3AEC0" w14:textId="77777777" w:rsidR="00663F59" w:rsidRDefault="00663F59">
            <w:pPr>
              <w:spacing w:after="0" w:line="240" w:lineRule="auto"/>
              <w:ind w:left="98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+4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+23</w:t>
            </w:r>
          </w:p>
        </w:tc>
      </w:tr>
      <w:tr w:rsidR="00663F59" w14:paraId="731E8F83" w14:textId="77777777" w:rsidTr="00663F59">
        <w:trPr>
          <w:trHeight w:val="1314"/>
        </w:trPr>
        <w:tc>
          <w:tcPr>
            <w:tcW w:w="2843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  <w:hideMark/>
          </w:tcPr>
          <w:p w14:paraId="4B584DB9" w14:textId="77777777" w:rsidR="00663F59" w:rsidRDefault="00663F59">
            <w:pPr>
              <w:spacing w:before="116" w:after="0" w:line="244" w:lineRule="auto"/>
              <w:ind w:left="959" w:hanging="639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Сахар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варенье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мёд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15AA98A3" w14:textId="77777777" w:rsid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4CAE644E" w14:textId="77777777" w:rsidR="00663F59" w:rsidRDefault="00663F59">
            <w:pPr>
              <w:spacing w:after="0" w:line="240" w:lineRule="auto"/>
              <w:ind w:left="208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>более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10"/>
                <w:sz w:val="23"/>
                <w:szCs w:val="20"/>
              </w:rPr>
              <w:t xml:space="preserve"> 1,0кг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594ADBED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27E3F9E7" w14:textId="77777777" w:rsidR="00663F59" w:rsidRPr="00663F59" w:rsidRDefault="00663F59">
            <w:pPr>
              <w:spacing w:after="0" w:line="244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упаковке.</w:t>
            </w:r>
          </w:p>
        </w:tc>
        <w:tc>
          <w:tcPr>
            <w:tcW w:w="2126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6FF6CE7C" w14:textId="77777777" w:rsidR="00663F59" w:rsidRPr="00663F59" w:rsidRDefault="00663F59">
            <w:pPr>
              <w:spacing w:before="1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6A5C5465" w14:textId="77777777" w:rsidR="00663F59" w:rsidRDefault="00663F59">
            <w:pPr>
              <w:spacing w:after="0" w:line="240" w:lineRule="auto"/>
              <w:ind w:left="97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выше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+ 25</w:t>
            </w:r>
          </w:p>
        </w:tc>
      </w:tr>
      <w:tr w:rsidR="00663F59" w14:paraId="79961C36" w14:textId="77777777" w:rsidTr="00663F59">
        <w:trPr>
          <w:trHeight w:val="1316"/>
        </w:trPr>
        <w:tc>
          <w:tcPr>
            <w:tcW w:w="2843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76749936" w14:textId="77777777" w:rsid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722699EF" w14:textId="77777777" w:rsidR="00663F59" w:rsidRDefault="00663F59">
            <w:pPr>
              <w:spacing w:after="0" w:line="244" w:lineRule="auto"/>
              <w:ind w:left="585" w:right="352" w:hanging="192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Чай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разовых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пакетиках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DEC66A0" w14:textId="77777777" w:rsid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</w:rPr>
            </w:pPr>
          </w:p>
          <w:p w14:paraId="0129EB42" w14:textId="77777777" w:rsidR="00663F59" w:rsidRDefault="00663F59">
            <w:pPr>
              <w:spacing w:after="0" w:line="240" w:lineRule="auto"/>
              <w:ind w:left="209" w:right="18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60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шт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месяц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4033025E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7FEE9D3F" w14:textId="77777777" w:rsidR="00663F59" w:rsidRPr="00663F59" w:rsidRDefault="00663F59">
            <w:pPr>
              <w:spacing w:after="0" w:line="244" w:lineRule="auto"/>
              <w:ind w:left="103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  <w:lang w:val="ru-RU"/>
              </w:rPr>
            </w:pPr>
            <w:r w:rsidRPr="00663F59"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  <w:lang w:val="ru-RU"/>
              </w:rPr>
              <w:t>Срок годности, указанный на упаковке</w:t>
            </w:r>
          </w:p>
        </w:tc>
        <w:tc>
          <w:tcPr>
            <w:tcW w:w="2126" w:type="dxa"/>
            <w:tcBorders>
              <w:top w:val="single" w:sz="6" w:space="0" w:color="5274B3"/>
              <w:left w:val="single" w:sz="6" w:space="0" w:color="5274B3"/>
              <w:bottom w:val="single" w:sz="6" w:space="0" w:color="5274B3"/>
              <w:right w:val="single" w:sz="6" w:space="0" w:color="5274B3"/>
            </w:tcBorders>
          </w:tcPr>
          <w:p w14:paraId="00138209" w14:textId="77777777" w:rsidR="00663F59" w:rsidRPr="00663F59" w:rsidRDefault="00663F59">
            <w:pPr>
              <w:spacing w:before="3" w:after="0" w:line="240" w:lineRule="auto"/>
              <w:rPr>
                <w:rFonts w:ascii="Times New Roman" w:eastAsia="Times New Roman" w:hAnsi="Times New Roman"/>
                <w:b/>
                <w:sz w:val="34"/>
                <w:szCs w:val="20"/>
                <w:lang w:val="ru-RU"/>
              </w:rPr>
            </w:pPr>
          </w:p>
          <w:p w14:paraId="07704866" w14:textId="77777777" w:rsidR="00663F59" w:rsidRDefault="00663F59">
            <w:pPr>
              <w:spacing w:after="0" w:line="240" w:lineRule="auto"/>
              <w:ind w:left="95" w:right="73"/>
              <w:jc w:val="center"/>
              <w:rPr>
                <w:rFonts w:ascii="Times New Roman" w:eastAsia="Times New Roman" w:hAnsi="Times New Roman"/>
                <w:b/>
                <w:sz w:val="23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>выше</w:t>
            </w:r>
            <w:proofErr w:type="spellEnd"/>
            <w:r>
              <w:rPr>
                <w:rFonts w:ascii="Times New Roman" w:eastAsia="Times New Roman" w:hAnsi="Times New Roman"/>
                <w:b/>
                <w:color w:val="4B4B4B"/>
                <w:w w:val="105"/>
                <w:sz w:val="23"/>
                <w:szCs w:val="20"/>
              </w:rPr>
              <w:t xml:space="preserve"> +25</w:t>
            </w:r>
          </w:p>
        </w:tc>
      </w:tr>
    </w:tbl>
    <w:p w14:paraId="0EC54318" w14:textId="77777777" w:rsidR="00663F59" w:rsidRDefault="00663F59" w:rsidP="00663F5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16"/>
          <w:szCs w:val="24"/>
          <w:lang w:val="en-US"/>
        </w:rPr>
      </w:pPr>
    </w:p>
    <w:p w14:paraId="40AB9A5A" w14:textId="77777777" w:rsidR="00663F59" w:rsidRDefault="00663F59" w:rsidP="00663F59">
      <w:pPr>
        <w:widowControl w:val="0"/>
        <w:autoSpaceDE w:val="0"/>
        <w:autoSpaceDN w:val="0"/>
        <w:spacing w:before="1" w:after="0" w:line="240" w:lineRule="auto"/>
        <w:ind w:left="1641"/>
        <w:jc w:val="center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</w:pPr>
    </w:p>
    <w:p w14:paraId="124D5619" w14:textId="77777777" w:rsidR="00663F59" w:rsidRDefault="00663F59" w:rsidP="00663F59">
      <w:pPr>
        <w:widowControl w:val="0"/>
        <w:autoSpaceDE w:val="0"/>
        <w:autoSpaceDN w:val="0"/>
        <w:spacing w:before="1" w:after="0" w:line="240" w:lineRule="auto"/>
        <w:ind w:left="1641"/>
        <w:jc w:val="center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</w:pPr>
    </w:p>
    <w:p w14:paraId="3BECCA09" w14:textId="77777777" w:rsidR="00663F59" w:rsidRDefault="00663F59" w:rsidP="00663F59">
      <w:pPr>
        <w:widowControl w:val="0"/>
        <w:autoSpaceDE w:val="0"/>
        <w:autoSpaceDN w:val="0"/>
        <w:spacing w:before="1" w:after="0" w:line="240" w:lineRule="auto"/>
        <w:ind w:left="1641"/>
        <w:jc w:val="center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</w:pPr>
    </w:p>
    <w:p w14:paraId="060F83A7" w14:textId="77777777" w:rsidR="00663F59" w:rsidRPr="00663F59" w:rsidRDefault="00663F59" w:rsidP="00663F59">
      <w:pPr>
        <w:widowControl w:val="0"/>
        <w:autoSpaceDE w:val="0"/>
        <w:autoSpaceDN w:val="0"/>
        <w:spacing w:before="1" w:after="0" w:line="240" w:lineRule="auto"/>
        <w:ind w:left="16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3F59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lastRenderedPageBreak/>
        <w:t>ЗАПРЕЩАЕТСЯ ПЕРЕДАВАТЬ С ПРОДУКТАМИ:</w:t>
      </w:r>
    </w:p>
    <w:p w14:paraId="1C3A62FB" w14:textId="77777777" w:rsidR="00663F59" w:rsidRDefault="00663F59" w:rsidP="00663F59">
      <w:pPr>
        <w:widowControl w:val="0"/>
        <w:autoSpaceDE w:val="0"/>
        <w:autoSpaceDN w:val="0"/>
        <w:spacing w:after="0" w:line="240" w:lineRule="auto"/>
        <w:ind w:left="921" w:right="323" w:firstLine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t>острые, колющие, режущие предметы (ножи, иглы, вязальные спицы, лезвия, ножницы, а также шприцы и медикаменты, спиртные напитки).</w:t>
      </w:r>
    </w:p>
    <w:p w14:paraId="06F3EB56" w14:textId="77777777" w:rsidR="00663F59" w:rsidRDefault="00663F59" w:rsidP="00663F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4"/>
        </w:rPr>
      </w:pPr>
    </w:p>
    <w:p w14:paraId="569805E7" w14:textId="77777777" w:rsidR="00663F59" w:rsidRDefault="00663F59" w:rsidP="00663F59">
      <w:pPr>
        <w:widowControl w:val="0"/>
        <w:autoSpaceDE w:val="0"/>
        <w:autoSpaceDN w:val="0"/>
        <w:spacing w:after="0" w:line="240" w:lineRule="auto"/>
        <w:ind w:left="201" w:firstLine="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Содержимое передач предъявляется дежурной медицинской сестре для контроля. </w:t>
      </w:r>
      <w:r>
        <w:rPr>
          <w:rFonts w:ascii="Times New Roman" w:eastAsia="Times New Roman" w:hAnsi="Times New Roman" w:cs="Times New Roman"/>
          <w:b/>
          <w:color w:val="383838"/>
          <w:sz w:val="24"/>
        </w:rPr>
        <w:t>Продукты принимаются в чистом целлофановом пакете с указанием Ф.И.О. проживающего, даты приема передачи и Ф.И.О. дежурной медсестры.</w:t>
      </w:r>
    </w:p>
    <w:p w14:paraId="21274995" w14:textId="77777777" w:rsidR="00663F59" w:rsidRDefault="00663F59" w:rsidP="00663F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4"/>
        </w:rPr>
      </w:pPr>
    </w:p>
    <w:p w14:paraId="7B3EAAB9" w14:textId="77777777" w:rsidR="00663F59" w:rsidRDefault="00663F59" w:rsidP="00663F59">
      <w:pPr>
        <w:widowControl w:val="0"/>
        <w:autoSpaceDE w:val="0"/>
        <w:autoSpaceDN w:val="0"/>
        <w:spacing w:after="0" w:line="240" w:lineRule="auto"/>
        <w:ind w:left="2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Основание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E2873FE" w14:textId="77777777" w:rsidR="00663F59" w:rsidRDefault="00663F59" w:rsidP="00663F59">
      <w:pPr>
        <w:widowControl w:val="0"/>
        <w:numPr>
          <w:ilvl w:val="0"/>
          <w:numId w:val="2"/>
        </w:numPr>
        <w:tabs>
          <w:tab w:val="left" w:pos="653"/>
        </w:tabs>
        <w:autoSpaceDE w:val="0"/>
        <w:autoSpaceDN w:val="0"/>
        <w:spacing w:after="0" w:line="240" w:lineRule="auto"/>
        <w:ind w:right="127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4B4B4B"/>
          <w:sz w:val="24"/>
        </w:rPr>
        <w:t>СанПиН 2.3.2. 1324-03 «Гигиенические требования к срокам годности и условиям хранения пищевых</w:t>
      </w:r>
      <w:r>
        <w:rPr>
          <w:rFonts w:ascii="Times New Roman" w:eastAsia="Times New Roman" w:hAnsi="Times New Roman" w:cs="Times New Roman"/>
          <w:b/>
          <w:color w:val="4B4B4B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4B4B4B"/>
          <w:sz w:val="24"/>
        </w:rPr>
        <w:t>продуктов».</w:t>
      </w:r>
    </w:p>
    <w:p w14:paraId="60F6A99E" w14:textId="77777777" w:rsidR="00663F59" w:rsidRDefault="00663F59" w:rsidP="00663F59">
      <w:pPr>
        <w:widowControl w:val="0"/>
        <w:numPr>
          <w:ilvl w:val="0"/>
          <w:numId w:val="2"/>
        </w:numPr>
        <w:tabs>
          <w:tab w:val="left" w:pos="653"/>
        </w:tabs>
        <w:autoSpaceDE w:val="0"/>
        <w:autoSpaceDN w:val="0"/>
        <w:spacing w:after="0" w:line="240" w:lineRule="auto"/>
        <w:ind w:right="1453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4B4B4B"/>
          <w:sz w:val="24"/>
        </w:rPr>
        <w:t>СанПиН 2.1.3. 2630-10 «Санитарно-эпидемиологические требования к организациям, осуществляющим медицинскую</w:t>
      </w:r>
      <w:r>
        <w:rPr>
          <w:rFonts w:ascii="Times New Roman" w:eastAsia="Times New Roman" w:hAnsi="Times New Roman" w:cs="Times New Roman"/>
          <w:b/>
          <w:color w:val="4B4B4B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4B4B4B"/>
          <w:sz w:val="24"/>
        </w:rPr>
        <w:t>деятельность».</w:t>
      </w:r>
    </w:p>
    <w:p w14:paraId="71D60423" w14:textId="77777777" w:rsidR="00663F59" w:rsidRDefault="00663F59" w:rsidP="00663F59">
      <w:pPr>
        <w:pStyle w:val="a3"/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b/>
          <w:color w:val="4B4B4B"/>
          <w:sz w:val="24"/>
        </w:rPr>
        <w:t>СанПиН 2.3/2.4.3590-20</w:t>
      </w:r>
    </w:p>
    <w:p w14:paraId="3A69A894" w14:textId="77777777" w:rsidR="00663F59" w:rsidRDefault="00663F59" w:rsidP="00663F59"/>
    <w:p w14:paraId="027504F8" w14:textId="77777777" w:rsidR="00663F59" w:rsidRDefault="00663F59" w:rsidP="00663F59"/>
    <w:p w14:paraId="675423A7" w14:textId="77777777" w:rsidR="00E87386" w:rsidRDefault="00E87386">
      <w:bookmarkStart w:id="0" w:name="_GoBack"/>
      <w:bookmarkEnd w:id="0"/>
    </w:p>
    <w:sectPr w:rsidR="00E87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81616"/>
    <w:multiLevelType w:val="hybridMultilevel"/>
    <w:tmpl w:val="0EBA666A"/>
    <w:lvl w:ilvl="0" w:tplc="5C0A83B4">
      <w:start w:val="1"/>
      <w:numFmt w:val="decimal"/>
      <w:lvlText w:val="%1."/>
      <w:lvlJc w:val="left"/>
      <w:pPr>
        <w:ind w:left="652" w:hanging="360"/>
      </w:pPr>
      <w:rPr>
        <w:rFonts w:ascii="Times New Roman" w:eastAsia="Times New Roman" w:hAnsi="Times New Roman" w:cs="Times New Roman" w:hint="default"/>
        <w:b/>
        <w:bCs/>
        <w:color w:val="4B4B4B"/>
        <w:spacing w:val="-6"/>
        <w:w w:val="100"/>
        <w:sz w:val="24"/>
        <w:szCs w:val="24"/>
      </w:rPr>
    </w:lvl>
    <w:lvl w:ilvl="1" w:tplc="191ED556">
      <w:numFmt w:val="bullet"/>
      <w:lvlText w:val="•"/>
      <w:lvlJc w:val="left"/>
      <w:pPr>
        <w:ind w:left="1568" w:hanging="360"/>
      </w:pPr>
    </w:lvl>
    <w:lvl w:ilvl="2" w:tplc="FF283DBC">
      <w:numFmt w:val="bullet"/>
      <w:lvlText w:val="•"/>
      <w:lvlJc w:val="left"/>
      <w:pPr>
        <w:ind w:left="2477" w:hanging="360"/>
      </w:pPr>
    </w:lvl>
    <w:lvl w:ilvl="3" w:tplc="BCEC46B4">
      <w:numFmt w:val="bullet"/>
      <w:lvlText w:val="•"/>
      <w:lvlJc w:val="left"/>
      <w:pPr>
        <w:ind w:left="3385" w:hanging="360"/>
      </w:pPr>
    </w:lvl>
    <w:lvl w:ilvl="4" w:tplc="FAA67EE8">
      <w:numFmt w:val="bullet"/>
      <w:lvlText w:val="•"/>
      <w:lvlJc w:val="left"/>
      <w:pPr>
        <w:ind w:left="4294" w:hanging="360"/>
      </w:pPr>
    </w:lvl>
    <w:lvl w:ilvl="5" w:tplc="1D243D4C">
      <w:numFmt w:val="bullet"/>
      <w:lvlText w:val="•"/>
      <w:lvlJc w:val="left"/>
      <w:pPr>
        <w:ind w:left="5203" w:hanging="360"/>
      </w:pPr>
    </w:lvl>
    <w:lvl w:ilvl="6" w:tplc="0080798A">
      <w:numFmt w:val="bullet"/>
      <w:lvlText w:val="•"/>
      <w:lvlJc w:val="left"/>
      <w:pPr>
        <w:ind w:left="6111" w:hanging="360"/>
      </w:pPr>
    </w:lvl>
    <w:lvl w:ilvl="7" w:tplc="FF30A166">
      <w:numFmt w:val="bullet"/>
      <w:lvlText w:val="•"/>
      <w:lvlJc w:val="left"/>
      <w:pPr>
        <w:ind w:left="7020" w:hanging="360"/>
      </w:pPr>
    </w:lvl>
    <w:lvl w:ilvl="8" w:tplc="66CC18F2">
      <w:numFmt w:val="bullet"/>
      <w:lvlText w:val="•"/>
      <w:lvlJc w:val="left"/>
      <w:pPr>
        <w:ind w:left="7929" w:hanging="360"/>
      </w:pPr>
    </w:lvl>
  </w:abstractNum>
  <w:abstractNum w:abstractNumId="1" w15:restartNumberingAfterBreak="0">
    <w:nsid w:val="6E405BB0"/>
    <w:multiLevelType w:val="multilevel"/>
    <w:tmpl w:val="92400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86"/>
    <w:rsid w:val="00663F59"/>
    <w:rsid w:val="00E8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D93FE-8DE6-4870-B146-166FF67D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F59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663F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2024-09-17T07:16:00Z</dcterms:created>
  <dcterms:modified xsi:type="dcterms:W3CDTF">2024-09-17T07:16:00Z</dcterms:modified>
</cp:coreProperties>
</file>